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798C" w14:textId="224D5FA9" w:rsidR="00D72291" w:rsidRDefault="00033936">
      <w:pPr>
        <w:rPr>
          <w:sz w:val="32"/>
          <w:szCs w:val="32"/>
        </w:rPr>
      </w:pPr>
      <w:r w:rsidRPr="00033936">
        <w:rPr>
          <w:sz w:val="32"/>
          <w:szCs w:val="32"/>
        </w:rPr>
        <w:t>Handout - Too Good to be True Exercise</w:t>
      </w:r>
    </w:p>
    <w:p w14:paraId="47F3D99B" w14:textId="0D5B89CC" w:rsidR="00FB37CB" w:rsidRPr="00033936" w:rsidRDefault="00FB37CB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423A3" wp14:editId="55C36994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613400" cy="1263650"/>
                <wp:effectExtent l="0" t="0" r="6350" b="0"/>
                <wp:wrapNone/>
                <wp:docPr id="7" name="Rounded 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6F770B-02F3-B891-4068-6764B9E149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1263650"/>
                        </a:xfrm>
                        <a:prstGeom prst="roundRect">
                          <a:avLst>
                            <a:gd name="adj" fmla="val 11019"/>
                          </a:avLst>
                        </a:prstGeom>
                        <a:solidFill>
                          <a:srgbClr val="8064A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8F5C806" w14:textId="603B7A8E" w:rsidR="00FB37CB" w:rsidRPr="00FB37CB" w:rsidRDefault="00FB37CB" w:rsidP="00FB37CB">
                            <w:pPr>
                              <w:jc w:val="center"/>
                              <w:textAlignment w:val="baseline"/>
                              <w:rPr>
                                <w:rFonts w:ascii="Helvetica" w:eastAsia="+mn-ea" w:hAnsi="Helvetica" w:cs="+mn-cs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FB37CB">
                              <w:rPr>
                                <w:rFonts w:ascii="Helvetica" w:eastAsia="+mn-ea" w:hAnsi="Helvetica" w:cs="+mn-cs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44"/>
                                <w:szCs w:val="44"/>
                              </w:rPr>
                              <w:t xml:space="preserve">What would you do if someone said you could earn £5000 for a day’s work?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1423A3" id="Rounded Rectangle 6" o:spid="_x0000_s1026" style="position:absolute;margin-left:0;margin-top:.4pt;width:442pt;height:9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7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zSg5AEAALEDAAAOAAAAZHJzL2Uyb0RvYy54bWysU8lu2zAQvRfoPxC811oSC6lgOQhipJei&#10;DZr2A8ZcJBXcStKW/Pcd0ord5Vb0Qs2QnDdvHp8297NW5Ch8GK3paLUqKRGGWT6avqPfvj69u6Mk&#10;RDAclDWioycR6P327ZvN5FpR28EqLjxBEBPayXV0iNG1RRHYIDSElXXC4KG0XkPE1PcF9zAhulZF&#10;XZZNMVnPnbdMhIC7u/Mh3WZ8KQWLn6UMIhLVUeQW8+rzuk9rsd1A23tww8gWGvAPLDSMBpteoHYQ&#10;gRz8+BeUHpm3wcq4YlYXVsqRiTwDTlOVf0zzMoATeRYUJ7iLTOH/wbJPxxf37FGGyYU2YJimmKXX&#10;6Yv8yJzFOl3EEnMkDDfXTXVzW6KmDM+qurlp1lnO4lrufIgfhNUkBR319mD4F3ySrBQcP4aYJePE&#10;gEZvAP9OidQKH+AIilRVWb1PD4SIy2WMXjFTZbBq5E+jUjnx/f5ReYKlHb0rm9uHein+7ZoyZOpo&#10;vT5TB7ScVBBxCu14R4PpKQHVo5dZ9JmnsalD9knqvYMwnHtk2KWFMomCyIbDsRLpq54pivN+XkTe&#10;W3569mRC02HDHwfwghIf1aM9exQMGyxa9Erg4RCtHC+oZ4ClBfoiK7R4OBnv1zzfuv5p258AAAD/&#10;/wMAUEsDBBQABgAIAAAAIQDjlbQ92gAAAAUBAAAPAAAAZHJzL2Rvd25yZXYueG1sTI9BS8NAFITv&#10;Qv/D8gpexO4qUpKYTRHBkwcxDdjjNvvMhmTfhuy2Tf+9z5Mehxlmvil3ix/FGefYB9LwsFEgkNpg&#10;e+o0NPu3+wxETIasGQOhhitG2FWrm9IUNlzoE8916gSXUCyMBpfSVEgZW4fexE2YkNj7DrM3ieXc&#10;STubC5f7UT4qtZXe9MQLzkz46rAd6pPXkNdb+3E9zMPw3hzcV9ordbc0Wt+ul5dnEAmX9BeGX3xG&#10;h4qZjuFENopRAx9JGpievSx7YnnkUJ5nIKtS/qevfgAAAP//AwBQSwECLQAUAAYACAAAACEAtoM4&#10;kv4AAADhAQAAEwAAAAAAAAAAAAAAAAAAAAAAW0NvbnRlbnRfVHlwZXNdLnhtbFBLAQItABQABgAI&#10;AAAAIQA4/SH/1gAAAJQBAAALAAAAAAAAAAAAAAAAAC8BAABfcmVscy8ucmVsc1BLAQItABQABgAI&#10;AAAAIQC21zSg5AEAALEDAAAOAAAAAAAAAAAAAAAAAC4CAABkcnMvZTJvRG9jLnhtbFBLAQItABQA&#10;BgAIAAAAIQDjlbQ92gAAAAUBAAAPAAAAAAAAAAAAAAAAAD4EAABkcnMvZG93bnJldi54bWxQSwUG&#10;AAAAAAQABADzAAAARQUAAAAA&#10;" fillcolor="#8064a2" stroked="f" strokeweight="2pt">
                <v:textbox>
                  <w:txbxContent>
                    <w:p w14:paraId="68F5C806" w14:textId="603B7A8E" w:rsidR="00FB37CB" w:rsidRPr="00FB37CB" w:rsidRDefault="00FB37CB" w:rsidP="00FB37CB">
                      <w:pPr>
                        <w:jc w:val="center"/>
                        <w:textAlignment w:val="baseline"/>
                        <w:rPr>
                          <w:rFonts w:ascii="Helvetica" w:eastAsia="+mn-ea" w:hAnsi="Helvetica" w:cs="+mn-cs"/>
                          <w:b/>
                          <w:bCs/>
                          <w:color w:val="FFFFFF"/>
                          <w:kern w:val="24"/>
                          <w:position w:val="1"/>
                          <w:sz w:val="44"/>
                          <w:szCs w:val="44"/>
                          <w14:ligatures w14:val="none"/>
                        </w:rPr>
                      </w:pPr>
                      <w:r w:rsidRPr="00FB37CB">
                        <w:rPr>
                          <w:rFonts w:ascii="Helvetica" w:eastAsia="+mn-ea" w:hAnsi="Helvetica" w:cs="+mn-cs"/>
                          <w:b/>
                          <w:bCs/>
                          <w:color w:val="FFFFFF"/>
                          <w:kern w:val="24"/>
                          <w:position w:val="1"/>
                          <w:sz w:val="44"/>
                          <w:szCs w:val="44"/>
                        </w:rPr>
                        <w:t xml:space="preserve">What would you do if someone said you could earn £5000 for a day’s work?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405B2B" w14:textId="77777777" w:rsidR="00FB37CB" w:rsidRDefault="00FB37CB" w:rsidP="00033936"/>
    <w:p w14:paraId="2574F87D" w14:textId="77777777" w:rsidR="00FB37CB" w:rsidRDefault="00FB37CB" w:rsidP="00033936"/>
    <w:p w14:paraId="7134C693" w14:textId="77777777" w:rsidR="00FB37CB" w:rsidRDefault="00FB37CB" w:rsidP="00033936"/>
    <w:p w14:paraId="3BB056A0" w14:textId="77777777" w:rsidR="00FB37CB" w:rsidRDefault="00FB37CB" w:rsidP="00033936"/>
    <w:p w14:paraId="26855A84" w14:textId="77777777" w:rsidR="00FB37CB" w:rsidRDefault="00FB37CB" w:rsidP="00033936"/>
    <w:p w14:paraId="4037271B" w14:textId="787AA98C" w:rsidR="00033936" w:rsidRDefault="00033936" w:rsidP="00033936">
      <w:r>
        <w:t>Please t</w:t>
      </w:r>
      <w:r w:rsidRPr="00033936">
        <w:t>ake a few minutes to discuss th</w:t>
      </w:r>
      <w:r>
        <w:t>e scenario on the screen and</w:t>
      </w:r>
      <w:r w:rsidRPr="00033936">
        <w:t xml:space="preserve"> </w:t>
      </w:r>
      <w:r>
        <w:t>answer the following questions in pairs, with one of you feeding back at the end.</w:t>
      </w:r>
    </w:p>
    <w:p w14:paraId="2FDAF0E8" w14:textId="77777777" w:rsidR="00033936" w:rsidRDefault="00033936" w:rsidP="00033936"/>
    <w:p w14:paraId="0FFFA5BC" w14:textId="3DB1ED81" w:rsidR="00033936" w:rsidRPr="00033936" w:rsidRDefault="00033936" w:rsidP="00033936">
      <w:r>
        <w:t xml:space="preserve">Q) </w:t>
      </w:r>
      <w:r w:rsidRPr="00033936">
        <w:t>Would you simply say ‘yes’ and agree or would you ask more details about how and what this would involve you doing?</w:t>
      </w:r>
      <w:r>
        <w:t xml:space="preserve">  </w:t>
      </w:r>
    </w:p>
    <w:p w14:paraId="71FD49B8" w14:textId="77777777" w:rsidR="00033936" w:rsidRPr="00033936" w:rsidRDefault="00033936" w:rsidP="00033936"/>
    <w:p w14:paraId="1D020F0F" w14:textId="757DBF1E" w:rsidR="00033936" w:rsidRPr="00033936" w:rsidRDefault="00033936" w:rsidP="00033936">
      <w:r w:rsidRPr="00033936">
        <w:t>If someone told you</w:t>
      </w:r>
      <w:r>
        <w:t xml:space="preserve"> that</w:t>
      </w:r>
      <w:r w:rsidRPr="00033936">
        <w:t xml:space="preserve"> to make that kind of money</w:t>
      </w:r>
      <w:r>
        <w:t>,</w:t>
      </w:r>
      <w:r w:rsidRPr="00033936">
        <w:t xml:space="preserve"> you would be abusing and enslaving people, how would you feel then? </w:t>
      </w:r>
    </w:p>
    <w:p w14:paraId="6CA9C782" w14:textId="77777777" w:rsidR="00033936" w:rsidRDefault="00033936" w:rsidP="00033936"/>
    <w:p w14:paraId="0759C56F" w14:textId="0E123C8E" w:rsidR="00033936" w:rsidRDefault="00033936" w:rsidP="00033936">
      <w:r w:rsidRPr="00033936">
        <w:t>Q) What questions would you ask if you were offered work that seemed too good to be true?</w:t>
      </w:r>
    </w:p>
    <w:p w14:paraId="778C9CD3" w14:textId="77777777" w:rsidR="00D04FF9" w:rsidRDefault="00D04FF9" w:rsidP="00033936"/>
    <w:p w14:paraId="29EDEACB" w14:textId="1DF00F13" w:rsidR="00D04FF9" w:rsidRDefault="00D04FF9" w:rsidP="00033936">
      <w:r>
        <w:rPr>
          <w:noProof/>
        </w:rPr>
        <w:drawing>
          <wp:inline distT="0" distB="0" distL="0" distR="0" wp14:anchorId="0B665129" wp14:editId="4D1B14BF">
            <wp:extent cx="5276850" cy="2781865"/>
            <wp:effectExtent l="0" t="0" r="0" b="0"/>
            <wp:docPr id="1833489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314" cy="2785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04FF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C6DA8" w14:textId="77777777" w:rsidR="00A63023" w:rsidRDefault="00A63023" w:rsidP="00A63023">
      <w:pPr>
        <w:spacing w:after="0" w:line="240" w:lineRule="auto"/>
      </w:pPr>
      <w:r>
        <w:separator/>
      </w:r>
    </w:p>
  </w:endnote>
  <w:endnote w:type="continuationSeparator" w:id="0">
    <w:p w14:paraId="6689AA3A" w14:textId="77777777" w:rsidR="00A63023" w:rsidRDefault="00A63023" w:rsidP="00A6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5518B" w14:textId="77777777" w:rsidR="00A63023" w:rsidRDefault="00A63023" w:rsidP="00A63023">
      <w:pPr>
        <w:spacing w:after="0" w:line="240" w:lineRule="auto"/>
      </w:pPr>
      <w:r>
        <w:separator/>
      </w:r>
    </w:p>
  </w:footnote>
  <w:footnote w:type="continuationSeparator" w:id="0">
    <w:p w14:paraId="5B679232" w14:textId="77777777" w:rsidR="00A63023" w:rsidRDefault="00A63023" w:rsidP="00A63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70C7" w14:textId="4BC16685" w:rsidR="00A63023" w:rsidRDefault="00A63023">
    <w:pPr>
      <w:pStyle w:val="Header"/>
    </w:pPr>
    <w:r>
      <w:rPr>
        <w:noProof/>
      </w:rPr>
      <w:drawing>
        <wp:inline distT="0" distB="0" distL="0" distR="0" wp14:anchorId="33265FEC" wp14:editId="34C02A02">
          <wp:extent cx="603250" cy="582783"/>
          <wp:effectExtent l="0" t="0" r="6350" b="8255"/>
          <wp:docPr id="9959655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38" cy="585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D821179" wp14:editId="01E54B31">
          <wp:extent cx="635000" cy="616857"/>
          <wp:effectExtent l="0" t="0" r="0" b="0"/>
          <wp:docPr id="14204141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31" cy="618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36"/>
    <w:rsid w:val="00033936"/>
    <w:rsid w:val="00A63023"/>
    <w:rsid w:val="00D04FF9"/>
    <w:rsid w:val="00D72291"/>
    <w:rsid w:val="00FB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4E357C"/>
  <w15:chartTrackingRefBased/>
  <w15:docId w15:val="{86E8975D-7E65-4DFF-9F6C-3365A6BF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023"/>
  </w:style>
  <w:style w:type="paragraph" w:styleId="Footer">
    <w:name w:val="footer"/>
    <w:basedOn w:val="Normal"/>
    <w:link w:val="FooterChar"/>
    <w:uiPriority w:val="99"/>
    <w:unhideWhenUsed/>
    <w:rsid w:val="00A63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Devon and Cornwall Police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Kate 31261</dc:creator>
  <cp:keywords/>
  <dc:description/>
  <cp:lastModifiedBy>DAVIS Kate 31261</cp:lastModifiedBy>
  <cp:revision>3</cp:revision>
  <dcterms:created xsi:type="dcterms:W3CDTF">2025-09-18T15:18:00Z</dcterms:created>
  <dcterms:modified xsi:type="dcterms:W3CDTF">2025-09-18T15:26:00Z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bfa385-8296-4297-a9ac-837a1833737a_Enabled">
    <vt:lpwstr>true</vt:lpwstr>
  </property>
  <property fmtid="{D5CDD505-2E9C-101B-9397-08002B2CF9AE}" pid="3" name="MSIP_Label_ccbfa385-8296-4297-a9ac-837a1833737a_SetDate">
    <vt:lpwstr>2025-08-21T14:00:10Z</vt:lpwstr>
  </property>
  <property fmtid="{D5CDD505-2E9C-101B-9397-08002B2CF9AE}" pid="4" name="MSIP_Label_ccbfa385-8296-4297-a9ac-837a1833737a_Method">
    <vt:lpwstr>Standard</vt:lpwstr>
  </property>
  <property fmtid="{D5CDD505-2E9C-101B-9397-08002B2CF9AE}" pid="5" name="MSIP_Label_ccbfa385-8296-4297-a9ac-837a1833737a_Name">
    <vt:lpwstr>ccbfa385-8296-4297-a9ac-837a1833737a</vt:lpwstr>
  </property>
  <property fmtid="{D5CDD505-2E9C-101B-9397-08002B2CF9AE}" pid="6" name="MSIP_Label_ccbfa385-8296-4297-a9ac-837a1833737a_SiteId">
    <vt:lpwstr>4515d0c5-b418-4cfa-9741-222da68a18d7</vt:lpwstr>
  </property>
  <property fmtid="{D5CDD505-2E9C-101B-9397-08002B2CF9AE}" pid="7" name="MSIP_Label_ccbfa385-8296-4297-a9ac-837a1833737a_ActionId">
    <vt:lpwstr>6353235f-0a60-46db-ae33-9eb929fc4c1f</vt:lpwstr>
  </property>
  <property fmtid="{D5CDD505-2E9C-101B-9397-08002B2CF9AE}" pid="8" name="MSIP_Label_ccbfa385-8296-4297-a9ac-837a1833737a_ContentBits">
    <vt:lpwstr>0</vt:lpwstr>
  </property>
</Properties>
</file>